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7D" w:rsidRPr="00E54060" w:rsidRDefault="00DB5815" w:rsidP="0043275A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E54060">
        <w:rPr>
          <w:b/>
          <w:sz w:val="28"/>
          <w:szCs w:val="28"/>
        </w:rPr>
        <w:t xml:space="preserve">Gadsden County Board of County </w:t>
      </w:r>
      <w:r w:rsidR="0043275A" w:rsidRPr="00E54060">
        <w:rPr>
          <w:b/>
          <w:sz w:val="28"/>
          <w:szCs w:val="28"/>
        </w:rPr>
        <w:t>C</w:t>
      </w:r>
      <w:r w:rsidRPr="00E54060">
        <w:rPr>
          <w:b/>
          <w:sz w:val="28"/>
          <w:szCs w:val="28"/>
        </w:rPr>
        <w:t>ommissioners</w:t>
      </w:r>
    </w:p>
    <w:p w:rsidR="0043275A" w:rsidRPr="00E54060" w:rsidRDefault="0043275A" w:rsidP="0043275A">
      <w:pPr>
        <w:spacing w:after="0" w:line="240" w:lineRule="auto"/>
        <w:jc w:val="center"/>
        <w:rPr>
          <w:b/>
          <w:sz w:val="28"/>
          <w:szCs w:val="28"/>
        </w:rPr>
      </w:pPr>
      <w:r w:rsidRPr="00E54060">
        <w:rPr>
          <w:b/>
          <w:sz w:val="28"/>
          <w:szCs w:val="28"/>
        </w:rPr>
        <w:t>Economic Development Retreat</w:t>
      </w:r>
    </w:p>
    <w:p w:rsidR="0043275A" w:rsidRPr="00E54060" w:rsidRDefault="0043275A" w:rsidP="0043275A">
      <w:pPr>
        <w:spacing w:after="0" w:line="240" w:lineRule="auto"/>
        <w:jc w:val="center"/>
        <w:rPr>
          <w:b/>
          <w:sz w:val="28"/>
          <w:szCs w:val="28"/>
        </w:rPr>
      </w:pPr>
      <w:r w:rsidRPr="00E54060">
        <w:rPr>
          <w:b/>
          <w:sz w:val="28"/>
          <w:szCs w:val="28"/>
        </w:rPr>
        <w:t>November 2, 2017</w:t>
      </w:r>
    </w:p>
    <w:p w:rsidR="0043275A" w:rsidRDefault="0043275A" w:rsidP="0043275A">
      <w:pPr>
        <w:spacing w:after="0" w:line="240" w:lineRule="auto"/>
        <w:jc w:val="center"/>
      </w:pPr>
    </w:p>
    <w:p w:rsidR="0043275A" w:rsidRDefault="0043275A" w:rsidP="0043275A">
      <w:pPr>
        <w:spacing w:after="0" w:line="240" w:lineRule="auto"/>
      </w:pPr>
      <w:r>
        <w:t>Present:</w:t>
      </w:r>
      <w:r>
        <w:tab/>
        <w:t>Sherrie Taylor, Chairman, District 5</w:t>
      </w:r>
    </w:p>
    <w:p w:rsidR="0043275A" w:rsidRDefault="0043275A" w:rsidP="0043275A">
      <w:pPr>
        <w:spacing w:after="0" w:line="240" w:lineRule="auto"/>
      </w:pPr>
      <w:r>
        <w:tab/>
      </w:r>
      <w:r>
        <w:tab/>
        <w:t>Eric Hinson, Vice-Chair, District 1</w:t>
      </w:r>
      <w:r w:rsidR="00E54060">
        <w:t>-arrived late</w:t>
      </w:r>
    </w:p>
    <w:p w:rsidR="0043275A" w:rsidRDefault="0043275A" w:rsidP="0043275A">
      <w:pPr>
        <w:spacing w:after="0" w:line="240" w:lineRule="auto"/>
      </w:pPr>
      <w:r>
        <w:tab/>
      </w:r>
      <w:r>
        <w:tab/>
        <w:t>Dr. Anthony Viegbesie, District 2</w:t>
      </w:r>
    </w:p>
    <w:p w:rsidR="0043275A" w:rsidRDefault="0043275A" w:rsidP="0043275A">
      <w:pPr>
        <w:spacing w:after="0" w:line="240" w:lineRule="auto"/>
      </w:pPr>
      <w:r>
        <w:tab/>
      </w:r>
      <w:r>
        <w:tab/>
        <w:t>Gene Morgan, District 3</w:t>
      </w:r>
    </w:p>
    <w:p w:rsidR="0043275A" w:rsidRDefault="0043275A" w:rsidP="0043275A">
      <w:pPr>
        <w:spacing w:after="0" w:line="240" w:lineRule="auto"/>
      </w:pPr>
      <w:r>
        <w:tab/>
      </w:r>
      <w:r>
        <w:tab/>
        <w:t>Brenda Holt, District 5</w:t>
      </w:r>
    </w:p>
    <w:p w:rsidR="0043275A" w:rsidRDefault="0043275A" w:rsidP="0043275A">
      <w:pPr>
        <w:spacing w:after="0" w:line="240" w:lineRule="auto"/>
      </w:pPr>
      <w:r>
        <w:tab/>
      </w:r>
      <w:r>
        <w:tab/>
        <w:t>Dee Jackson, Interim County Administrator</w:t>
      </w:r>
    </w:p>
    <w:p w:rsidR="0043275A" w:rsidRDefault="0043275A" w:rsidP="0043275A">
      <w:pPr>
        <w:spacing w:after="0" w:line="240" w:lineRule="auto"/>
      </w:pPr>
      <w:r>
        <w:tab/>
      </w:r>
      <w:r>
        <w:tab/>
        <w:t>Brad Johnson, Assistant County Administrator</w:t>
      </w:r>
    </w:p>
    <w:p w:rsidR="0043275A" w:rsidRDefault="0043275A" w:rsidP="0043275A">
      <w:pPr>
        <w:spacing w:after="0" w:line="240" w:lineRule="auto"/>
      </w:pPr>
      <w:r>
        <w:tab/>
      </w:r>
      <w:r>
        <w:tab/>
        <w:t>Marcella Blocker, Deputy Clerk</w:t>
      </w:r>
    </w:p>
    <w:p w:rsidR="00DB5815" w:rsidRDefault="00DB5815" w:rsidP="00DB581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8855"/>
      </w:tblGrid>
      <w:tr w:rsidR="00DB5815" w:rsidTr="00C43D7C">
        <w:tc>
          <w:tcPr>
            <w:tcW w:w="495" w:type="dxa"/>
          </w:tcPr>
          <w:p w:rsidR="00DB5815" w:rsidRDefault="00DB5815" w:rsidP="00DB5815">
            <w:r>
              <w:t>1.</w:t>
            </w:r>
          </w:p>
        </w:tc>
        <w:tc>
          <w:tcPr>
            <w:tcW w:w="8855" w:type="dxa"/>
          </w:tcPr>
          <w:p w:rsidR="00DB5815" w:rsidRPr="0043275A" w:rsidRDefault="00DB5815" w:rsidP="00DB5815">
            <w:pPr>
              <w:rPr>
                <w:b/>
              </w:rPr>
            </w:pPr>
            <w:r w:rsidRPr="0043275A">
              <w:rPr>
                <w:b/>
              </w:rPr>
              <w:t>WELCOME</w:t>
            </w:r>
          </w:p>
          <w:p w:rsidR="00DB5815" w:rsidRDefault="00E54060" w:rsidP="00E54060">
            <w:r>
              <w:t>Chair Taylor called the Retreat to order at 4:02 p.m. and said goal was to come up with plan to move forward to economic development could be seen in Gadsden County.</w:t>
            </w:r>
          </w:p>
          <w:p w:rsidR="00E54060" w:rsidRDefault="00E54060" w:rsidP="00E54060"/>
        </w:tc>
      </w:tr>
      <w:tr w:rsidR="00DB5815" w:rsidTr="00C43D7C">
        <w:tc>
          <w:tcPr>
            <w:tcW w:w="495" w:type="dxa"/>
          </w:tcPr>
          <w:p w:rsidR="00DB5815" w:rsidRDefault="00DB5815" w:rsidP="00DB5815">
            <w:r>
              <w:t>2.</w:t>
            </w:r>
          </w:p>
        </w:tc>
        <w:tc>
          <w:tcPr>
            <w:tcW w:w="8855" w:type="dxa"/>
          </w:tcPr>
          <w:p w:rsidR="00DB5815" w:rsidRPr="0043275A" w:rsidRDefault="00DB5815" w:rsidP="00DB5815">
            <w:pPr>
              <w:rPr>
                <w:b/>
              </w:rPr>
            </w:pPr>
            <w:r w:rsidRPr="0043275A">
              <w:rPr>
                <w:b/>
              </w:rPr>
              <w:t>INTRODUCTION OF DR. ALVIN B. JACKSON, JR.</w:t>
            </w:r>
          </w:p>
          <w:p w:rsidR="00C43D7C" w:rsidRDefault="00C43D7C" w:rsidP="00DB5815">
            <w:r>
              <w:t xml:space="preserve"> </w:t>
            </w: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12FC3F62-1AF8-4c04-84DB-4D37D5474FF7" style="width:18pt;height:14.25pt" o:ole="">
                  <v:imagedata r:id="rId5" o:title=""/>
                </v:shape>
                <w:control r:id="rId6" w:name="CGRPlayCtrl1" w:shapeid="_x0000_i1027"/>
              </w:object>
            </w:r>
            <w:r>
              <w:t xml:space="preserve"> </w:t>
            </w:r>
            <w:r w:rsidR="00E54060">
              <w:t>Chair Taylor introduced Dr. Alvin B. Jackson, Jr.</w:t>
            </w:r>
          </w:p>
          <w:p w:rsidR="00C43D7C" w:rsidRDefault="00C43D7C" w:rsidP="00DB5815"/>
          <w:p w:rsidR="00C43D7C" w:rsidRPr="001A3080" w:rsidRDefault="00C43D7C" w:rsidP="00DB5815">
            <w:pPr>
              <w:rPr>
                <w:i/>
                <w:sz w:val="20"/>
                <w:szCs w:val="20"/>
              </w:rPr>
            </w:pPr>
            <w:r w:rsidRPr="001A3080">
              <w:rPr>
                <w:i/>
                <w:sz w:val="20"/>
                <w:szCs w:val="20"/>
              </w:rPr>
              <w:t>Commissioner Hinson arrived at this juncture of the meeting.</w:t>
            </w:r>
          </w:p>
          <w:p w:rsidR="00DB5815" w:rsidRDefault="00C43D7C" w:rsidP="00DB5815">
            <w:r>
              <w:t xml:space="preserve"> </w:t>
            </w:r>
          </w:p>
          <w:p w:rsidR="00C43D7C" w:rsidRDefault="00C43D7C" w:rsidP="00DB5815">
            <w:r>
              <w:t>Dr. Jackson had everyone introduce themselves.</w:t>
            </w:r>
          </w:p>
          <w:p w:rsidR="00C43D7C" w:rsidRDefault="00C43D7C" w:rsidP="00DB5815"/>
        </w:tc>
      </w:tr>
      <w:tr w:rsidR="00DB5815" w:rsidTr="00C43D7C">
        <w:tc>
          <w:tcPr>
            <w:tcW w:w="9350" w:type="dxa"/>
            <w:gridSpan w:val="2"/>
          </w:tcPr>
          <w:p w:rsidR="00DB5815" w:rsidRPr="0043275A" w:rsidRDefault="00DB5815" w:rsidP="00DB5815">
            <w:pPr>
              <w:rPr>
                <w:b/>
                <w:u w:val="single"/>
              </w:rPr>
            </w:pPr>
            <w:r w:rsidRPr="0043275A">
              <w:rPr>
                <w:b/>
                <w:u w:val="single"/>
              </w:rPr>
              <w:t>GENERAL BUSINESS</w:t>
            </w:r>
          </w:p>
          <w:p w:rsidR="00DB5815" w:rsidRDefault="00DB5815" w:rsidP="00DB5815"/>
        </w:tc>
      </w:tr>
      <w:tr w:rsidR="00DB5815" w:rsidTr="00C43D7C">
        <w:tc>
          <w:tcPr>
            <w:tcW w:w="495" w:type="dxa"/>
          </w:tcPr>
          <w:p w:rsidR="00DB5815" w:rsidRDefault="00DB5815" w:rsidP="00DB5815">
            <w:r>
              <w:t>3.</w:t>
            </w:r>
          </w:p>
        </w:tc>
        <w:tc>
          <w:tcPr>
            <w:tcW w:w="8855" w:type="dxa"/>
          </w:tcPr>
          <w:p w:rsidR="00DB5815" w:rsidRPr="0043275A" w:rsidRDefault="00DB5815" w:rsidP="00DB5815">
            <w:pPr>
              <w:rPr>
                <w:b/>
                <w:u w:val="single"/>
              </w:rPr>
            </w:pPr>
            <w:r w:rsidRPr="0043275A">
              <w:rPr>
                <w:b/>
                <w:u w:val="single"/>
              </w:rPr>
              <w:t>WHAT IS LOCAL EC</w:t>
            </w:r>
            <w:r w:rsidR="00C43D7C" w:rsidRPr="0043275A">
              <w:rPr>
                <w:b/>
                <w:u w:val="single"/>
              </w:rPr>
              <w:t>ONOMIC DEVELOPMENT? OVERVIEW OF SUWANNEE COUNTY</w:t>
            </w:r>
          </w:p>
          <w:p w:rsidR="003C2B52" w:rsidRDefault="003C2B52" w:rsidP="003C2B52">
            <w:pPr>
              <w:pStyle w:val="ListParagraph"/>
              <w:numPr>
                <w:ilvl w:val="0"/>
                <w:numId w:val="1"/>
              </w:numPr>
            </w:pPr>
            <w:r>
              <w:t>Economic Development Strategic Plan</w:t>
            </w:r>
          </w:p>
          <w:p w:rsidR="003C2B52" w:rsidRDefault="003C2B52" w:rsidP="003C2B52">
            <w:pPr>
              <w:pStyle w:val="ListParagraph"/>
            </w:pPr>
          </w:p>
          <w:p w:rsidR="003C2B52" w:rsidRDefault="003C2B52" w:rsidP="003C2B52">
            <w:r>
              <w:t>Commissioner Holt said there was an Industrial Development Board that only meets once a year-how do we go after companies?</w:t>
            </w:r>
          </w:p>
          <w:p w:rsidR="003C2B52" w:rsidRDefault="003C2B52" w:rsidP="003C2B52"/>
          <w:p w:rsidR="003C2B52" w:rsidRDefault="003C2B52" w:rsidP="003C2B52">
            <w:r>
              <w:t>Dr. J said that was result of well thought out strategic plan.  Looking for higher level specific outcomes-need to develop better partnership with schools, look at permitting process</w:t>
            </w:r>
          </w:p>
          <w:p w:rsidR="003C2B52" w:rsidRDefault="003C2B52" w:rsidP="003C2B52"/>
          <w:p w:rsidR="003C2B52" w:rsidRDefault="003C2B52" w:rsidP="003C2B52">
            <w:pPr>
              <w:pStyle w:val="ListParagraph"/>
              <w:numPr>
                <w:ilvl w:val="0"/>
                <w:numId w:val="1"/>
              </w:numPr>
            </w:pPr>
            <w:r>
              <w:t>Do we want to improve current efforts?</w:t>
            </w:r>
          </w:p>
          <w:p w:rsidR="003C2B52" w:rsidRDefault="003C2B52" w:rsidP="003C2B52">
            <w:r>
              <w:t xml:space="preserve">Dr. Jackson said at end of day have to clearly articulate what ED goals are-are long-term investment-main is infrastructure-without in place </w:t>
            </w:r>
          </w:p>
          <w:p w:rsidR="003C2B52" w:rsidRDefault="003C2B52" w:rsidP="00DB5815"/>
        </w:tc>
      </w:tr>
      <w:tr w:rsidR="00DB5815" w:rsidTr="00C43D7C">
        <w:tc>
          <w:tcPr>
            <w:tcW w:w="495" w:type="dxa"/>
          </w:tcPr>
          <w:p w:rsidR="00DB5815" w:rsidRDefault="00C43D7C" w:rsidP="00DB5815">
            <w:r>
              <w:t>4.</w:t>
            </w:r>
          </w:p>
        </w:tc>
        <w:tc>
          <w:tcPr>
            <w:tcW w:w="8855" w:type="dxa"/>
          </w:tcPr>
          <w:p w:rsidR="00DB5815" w:rsidRPr="0043275A" w:rsidRDefault="00C43D7C" w:rsidP="00DB5815">
            <w:pPr>
              <w:rPr>
                <w:b/>
                <w:u w:val="single"/>
              </w:rPr>
            </w:pPr>
            <w:r w:rsidRPr="0043275A">
              <w:rPr>
                <w:b/>
                <w:u w:val="single"/>
              </w:rPr>
              <w:t>DISCUSSION OF BOCC’S ECONOMIC DEVELOPMENT SUCCESSES</w:t>
            </w:r>
          </w:p>
          <w:p w:rsidR="00780804" w:rsidRDefault="00780804" w:rsidP="003C2B52"/>
        </w:tc>
      </w:tr>
      <w:tr w:rsidR="00DB5815" w:rsidTr="00C43D7C">
        <w:tc>
          <w:tcPr>
            <w:tcW w:w="495" w:type="dxa"/>
          </w:tcPr>
          <w:p w:rsidR="00DB5815" w:rsidRDefault="00780804" w:rsidP="00DB5815">
            <w:r>
              <w:t>5.</w:t>
            </w:r>
          </w:p>
        </w:tc>
        <w:tc>
          <w:tcPr>
            <w:tcW w:w="8855" w:type="dxa"/>
          </w:tcPr>
          <w:p w:rsidR="00DB5815" w:rsidRPr="0043275A" w:rsidRDefault="00C43D7C" w:rsidP="00DB5815">
            <w:pPr>
              <w:rPr>
                <w:b/>
                <w:u w:val="single"/>
              </w:rPr>
            </w:pPr>
            <w:r w:rsidRPr="0043275A">
              <w:rPr>
                <w:b/>
                <w:u w:val="single"/>
              </w:rPr>
              <w:t>GOALS FOR ECONOMIC DEVELOPMENT</w:t>
            </w:r>
          </w:p>
          <w:p w:rsidR="00C43D7C" w:rsidRDefault="00C43D7C" w:rsidP="00DB5815"/>
        </w:tc>
      </w:tr>
      <w:tr w:rsidR="00DB5815" w:rsidTr="00C43D7C">
        <w:tc>
          <w:tcPr>
            <w:tcW w:w="495" w:type="dxa"/>
          </w:tcPr>
          <w:p w:rsidR="00DB5815" w:rsidRDefault="00C43D7C" w:rsidP="00DB5815">
            <w:r>
              <w:t>6.</w:t>
            </w:r>
          </w:p>
        </w:tc>
        <w:tc>
          <w:tcPr>
            <w:tcW w:w="8855" w:type="dxa"/>
          </w:tcPr>
          <w:p w:rsidR="00DB5815" w:rsidRPr="0043275A" w:rsidRDefault="00C43D7C" w:rsidP="00DB5815">
            <w:pPr>
              <w:rPr>
                <w:b/>
                <w:u w:val="single"/>
              </w:rPr>
            </w:pPr>
            <w:r w:rsidRPr="0043275A">
              <w:rPr>
                <w:b/>
                <w:u w:val="single"/>
              </w:rPr>
              <w:t>CONFIDENTIALITY</w:t>
            </w:r>
          </w:p>
          <w:p w:rsidR="00C43D7C" w:rsidRDefault="00C43D7C" w:rsidP="00DB5815"/>
        </w:tc>
      </w:tr>
      <w:tr w:rsidR="00DB5815" w:rsidTr="00C43D7C">
        <w:tc>
          <w:tcPr>
            <w:tcW w:w="495" w:type="dxa"/>
          </w:tcPr>
          <w:p w:rsidR="00DB5815" w:rsidRDefault="00C43D7C" w:rsidP="00DB5815">
            <w:r>
              <w:t>7.</w:t>
            </w:r>
          </w:p>
        </w:tc>
        <w:tc>
          <w:tcPr>
            <w:tcW w:w="8855" w:type="dxa"/>
          </w:tcPr>
          <w:p w:rsidR="00DB5815" w:rsidRPr="0043275A" w:rsidRDefault="00C43D7C" w:rsidP="00DB5815">
            <w:pPr>
              <w:rPr>
                <w:b/>
                <w:u w:val="single"/>
              </w:rPr>
            </w:pPr>
            <w:r w:rsidRPr="0043275A">
              <w:rPr>
                <w:b/>
                <w:u w:val="single"/>
              </w:rPr>
              <w:t>STRATEGIES FOR I-10 DEVELOPMENT AND DOWNTOWN REDEVELOPMENT</w:t>
            </w:r>
          </w:p>
          <w:p w:rsidR="00C43D7C" w:rsidRDefault="00C43D7C" w:rsidP="00DB5815"/>
        </w:tc>
      </w:tr>
      <w:tr w:rsidR="00DB5815" w:rsidTr="00C43D7C">
        <w:tc>
          <w:tcPr>
            <w:tcW w:w="495" w:type="dxa"/>
          </w:tcPr>
          <w:p w:rsidR="00DB5815" w:rsidRDefault="00C43D7C" w:rsidP="00DB5815">
            <w:r>
              <w:lastRenderedPageBreak/>
              <w:t>8.</w:t>
            </w:r>
          </w:p>
        </w:tc>
        <w:tc>
          <w:tcPr>
            <w:tcW w:w="8855" w:type="dxa"/>
          </w:tcPr>
          <w:p w:rsidR="00DB5815" w:rsidRPr="0043275A" w:rsidRDefault="00C43D7C" w:rsidP="00DB5815">
            <w:pPr>
              <w:rPr>
                <w:b/>
                <w:u w:val="single"/>
              </w:rPr>
            </w:pPr>
            <w:r w:rsidRPr="0043275A">
              <w:rPr>
                <w:b/>
                <w:u w:val="single"/>
              </w:rPr>
              <w:t>FULL-TIME IN-HOUSE STAFF VERSUS SOURCING WITH GCDC (PROS &amp; CONS)</w:t>
            </w:r>
          </w:p>
          <w:p w:rsidR="00C43D7C" w:rsidRDefault="00C43D7C" w:rsidP="00DB5815"/>
        </w:tc>
      </w:tr>
      <w:tr w:rsidR="00DB5815" w:rsidTr="00C43D7C">
        <w:tc>
          <w:tcPr>
            <w:tcW w:w="495" w:type="dxa"/>
          </w:tcPr>
          <w:p w:rsidR="00DB5815" w:rsidRDefault="00C43D7C" w:rsidP="00DB5815">
            <w:r>
              <w:t>9.</w:t>
            </w:r>
          </w:p>
        </w:tc>
        <w:tc>
          <w:tcPr>
            <w:tcW w:w="8855" w:type="dxa"/>
          </w:tcPr>
          <w:p w:rsidR="00DB5815" w:rsidRPr="0043275A" w:rsidRDefault="00C43D7C" w:rsidP="00DB5815">
            <w:pPr>
              <w:rPr>
                <w:b/>
                <w:u w:val="single"/>
              </w:rPr>
            </w:pPr>
            <w:r w:rsidRPr="0043275A">
              <w:rPr>
                <w:b/>
                <w:u w:val="single"/>
              </w:rPr>
              <w:t>THE ROLE OF THE GADSDEN COUNTY CHAMBER OF COMMERCE IN ECONOMIC DEVELOPMENT</w:t>
            </w:r>
          </w:p>
          <w:p w:rsidR="00C43D7C" w:rsidRDefault="00C43D7C" w:rsidP="00DB5815"/>
        </w:tc>
      </w:tr>
      <w:tr w:rsidR="00DB5815" w:rsidTr="00C43D7C">
        <w:tc>
          <w:tcPr>
            <w:tcW w:w="495" w:type="dxa"/>
          </w:tcPr>
          <w:p w:rsidR="00DB5815" w:rsidRDefault="00C43D7C" w:rsidP="00DB5815">
            <w:r>
              <w:t>10.</w:t>
            </w:r>
          </w:p>
        </w:tc>
        <w:tc>
          <w:tcPr>
            <w:tcW w:w="8855" w:type="dxa"/>
          </w:tcPr>
          <w:p w:rsidR="00DB5815" w:rsidRPr="0043275A" w:rsidRDefault="00C43D7C" w:rsidP="00DB5815">
            <w:pPr>
              <w:rPr>
                <w:b/>
                <w:u w:val="single"/>
              </w:rPr>
            </w:pPr>
            <w:r w:rsidRPr="0043275A">
              <w:rPr>
                <w:b/>
                <w:u w:val="single"/>
              </w:rPr>
              <w:t>DISCUSSION AND DIRECTION</w:t>
            </w:r>
          </w:p>
          <w:p w:rsidR="00C43D7C" w:rsidRDefault="00C43D7C" w:rsidP="00DB5815"/>
        </w:tc>
      </w:tr>
      <w:tr w:rsidR="00C43D7C" w:rsidTr="00C43D7C">
        <w:tc>
          <w:tcPr>
            <w:tcW w:w="9350" w:type="dxa"/>
            <w:gridSpan w:val="2"/>
          </w:tcPr>
          <w:p w:rsidR="00C43D7C" w:rsidRPr="0043275A" w:rsidRDefault="00C43D7C" w:rsidP="00DB5815">
            <w:pPr>
              <w:rPr>
                <w:b/>
                <w:u w:val="single"/>
              </w:rPr>
            </w:pPr>
            <w:r w:rsidRPr="0043275A">
              <w:rPr>
                <w:b/>
                <w:u w:val="single"/>
              </w:rPr>
              <w:t>CITIZENS REQUESTING TO BE HEARD</w:t>
            </w:r>
          </w:p>
          <w:p w:rsidR="00C43D7C" w:rsidRDefault="00C43D7C" w:rsidP="00DB5815"/>
        </w:tc>
      </w:tr>
      <w:tr w:rsidR="00C43D7C" w:rsidTr="00C43D7C">
        <w:tc>
          <w:tcPr>
            <w:tcW w:w="9350" w:type="dxa"/>
            <w:gridSpan w:val="2"/>
          </w:tcPr>
          <w:p w:rsidR="00C43D7C" w:rsidRPr="0043275A" w:rsidRDefault="00C43D7C" w:rsidP="00DB5815">
            <w:pPr>
              <w:rPr>
                <w:b/>
                <w:u w:val="single"/>
              </w:rPr>
            </w:pPr>
            <w:r w:rsidRPr="0043275A">
              <w:rPr>
                <w:b/>
                <w:u w:val="single"/>
              </w:rPr>
              <w:t>MOTION TO ADJOURN</w:t>
            </w:r>
          </w:p>
          <w:p w:rsidR="00C43D7C" w:rsidRDefault="00C43D7C" w:rsidP="00DB5815"/>
        </w:tc>
      </w:tr>
      <w:tr w:rsidR="00DB5815" w:rsidTr="00C43D7C">
        <w:tc>
          <w:tcPr>
            <w:tcW w:w="495" w:type="dxa"/>
          </w:tcPr>
          <w:p w:rsidR="00DB5815" w:rsidRDefault="00DB5815" w:rsidP="00DB5815"/>
        </w:tc>
        <w:tc>
          <w:tcPr>
            <w:tcW w:w="8855" w:type="dxa"/>
          </w:tcPr>
          <w:p w:rsidR="00DB5815" w:rsidRDefault="00BD58C0" w:rsidP="00BD58C0">
            <w:r>
              <w:t>Retreat a</w:t>
            </w:r>
            <w:r w:rsidR="00921541">
              <w:t xml:space="preserve">djourned </w:t>
            </w:r>
            <w:r>
              <w:t xml:space="preserve">at </w:t>
            </w:r>
            <w:r w:rsidR="00921541">
              <w:t>7:29 p.m.</w:t>
            </w:r>
          </w:p>
          <w:p w:rsidR="00BD58C0" w:rsidRDefault="00BD58C0" w:rsidP="00BD58C0"/>
        </w:tc>
      </w:tr>
    </w:tbl>
    <w:p w:rsidR="00DB5815" w:rsidRDefault="00DB5815" w:rsidP="00DB5815">
      <w:pPr>
        <w:jc w:val="center"/>
      </w:pPr>
      <w:r>
        <w:tab/>
      </w:r>
    </w:p>
    <w:sectPr w:rsidR="00DB5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9216D"/>
    <w:multiLevelType w:val="hybridMultilevel"/>
    <w:tmpl w:val="CD3874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Version" w:val="4.2.6079.25136"/>
    <w:docVar w:name="NextBookmarkNum" w:val="1"/>
  </w:docVars>
  <w:rsids>
    <w:rsidRoot w:val="00DB5815"/>
    <w:rsid w:val="0003507D"/>
    <w:rsid w:val="000F6CAF"/>
    <w:rsid w:val="001A3080"/>
    <w:rsid w:val="003C2B52"/>
    <w:rsid w:val="00401DB7"/>
    <w:rsid w:val="0043275A"/>
    <w:rsid w:val="005723A4"/>
    <w:rsid w:val="00614CAB"/>
    <w:rsid w:val="00636910"/>
    <w:rsid w:val="00745C2E"/>
    <w:rsid w:val="00780804"/>
    <w:rsid w:val="00921541"/>
    <w:rsid w:val="00B1655A"/>
    <w:rsid w:val="00BD58C0"/>
    <w:rsid w:val="00C43D7C"/>
    <w:rsid w:val="00DB5815"/>
    <w:rsid w:val="00E54060"/>
    <w:rsid w:val="00F7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22582E5-A0F1-4A4C-A8A0-0C7544C6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activeX1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1727341999"/>
  <ax:ocxPr ax:name="TimeHi" ax:value="30626804"/>
  <ax:ocxPr ax:name="Name" ax:value="Play 1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oobe</dc:creator>
  <cp:keywords/>
  <dc:description/>
  <cp:lastModifiedBy>oobe</cp:lastModifiedBy>
  <cp:revision>2</cp:revision>
  <dcterms:created xsi:type="dcterms:W3CDTF">2017-11-03T17:57:00Z</dcterms:created>
  <dcterms:modified xsi:type="dcterms:W3CDTF">2017-11-03T17:57:00Z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C:\DCR Recordings\20171102_155715.dcr</vt:lpwstr>
  </property>
</Properties>
</file>